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6477E" w14:textId="4FFF475D" w:rsidR="00237E81" w:rsidRPr="00272D41" w:rsidRDefault="00237E81" w:rsidP="00237E81">
      <w:pPr>
        <w:pStyle w:val="PODNASLOV"/>
        <w:jc w:val="right"/>
        <w:rPr>
          <w:rFonts w:ascii="Times New Roman" w:hAnsi="Times New Roman"/>
          <w:caps w:val="0"/>
          <w:color w:val="auto"/>
          <w:sz w:val="20"/>
          <w:szCs w:val="20"/>
          <w:u w:val="none"/>
        </w:rPr>
      </w:pPr>
    </w:p>
    <w:tbl>
      <w:tblPr>
        <w:tblStyle w:val="Tabelamrea"/>
        <w:tblW w:w="14743" w:type="dxa"/>
        <w:tblInd w:w="-147" w:type="dxa"/>
        <w:tblLook w:val="04A0" w:firstRow="1" w:lastRow="0" w:firstColumn="1" w:lastColumn="0" w:noHBand="0" w:noVBand="1"/>
      </w:tblPr>
      <w:tblGrid>
        <w:gridCol w:w="3403"/>
        <w:gridCol w:w="3827"/>
        <w:gridCol w:w="4394"/>
        <w:gridCol w:w="3119"/>
      </w:tblGrid>
      <w:tr w:rsidR="00237E81" w:rsidRPr="00272D41" w14:paraId="541C0F66" w14:textId="2164A876" w:rsidTr="00237E81">
        <w:tc>
          <w:tcPr>
            <w:tcW w:w="3403" w:type="dxa"/>
          </w:tcPr>
          <w:p w14:paraId="44F489D2" w14:textId="4DE41051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ime in priimek kadra</w:t>
            </w:r>
          </w:p>
        </w:tc>
        <w:tc>
          <w:tcPr>
            <w:tcW w:w="3827" w:type="dxa"/>
          </w:tcPr>
          <w:p w14:paraId="74580D29" w14:textId="1D86509B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funkcija</w:t>
            </w:r>
          </w:p>
        </w:tc>
        <w:tc>
          <w:tcPr>
            <w:tcW w:w="4394" w:type="dxa"/>
          </w:tcPr>
          <w:p w14:paraId="6C75612D" w14:textId="255AA8DF" w:rsidR="00C36EC3" w:rsidRPr="00272D41" w:rsidRDefault="00854547" w:rsidP="00C36EC3">
            <w:pPr>
              <w:pStyle w:val="PODNASLOV"/>
              <w:ind w:left="0" w:firstLine="0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STOPNJA IZOBRAZBE</w:t>
            </w:r>
            <w:r w:rsidR="00237E81"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 xml:space="preserve"> in izkušnje</w:t>
            </w:r>
          </w:p>
        </w:tc>
        <w:tc>
          <w:tcPr>
            <w:tcW w:w="3119" w:type="dxa"/>
          </w:tcPr>
          <w:p w14:paraId="2D9F79DB" w14:textId="1AF3D926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zaposlen pri</w:t>
            </w:r>
            <w:r w:rsidR="00460BEC"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 xml:space="preserve"> (navedite gospodarski subjekt)</w:t>
            </w: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:</w:t>
            </w:r>
          </w:p>
        </w:tc>
      </w:tr>
      <w:tr w:rsidR="00237E81" w:rsidRPr="00272D41" w14:paraId="3C1540A7" w14:textId="5A1288DE" w:rsidTr="00237E81">
        <w:tc>
          <w:tcPr>
            <w:tcW w:w="3403" w:type="dxa"/>
          </w:tcPr>
          <w:p w14:paraId="71CE9EE0" w14:textId="77777777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1EB1F987" w14:textId="447FA62D" w:rsidR="00854547" w:rsidRPr="00272D41" w:rsidRDefault="00272D41" w:rsidP="00854547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Odgovorni in tehnični vodja projekta</w:t>
            </w:r>
          </w:p>
        </w:tc>
        <w:tc>
          <w:tcPr>
            <w:tcW w:w="4394" w:type="dxa"/>
          </w:tcPr>
          <w:p w14:paraId="0B3996F1" w14:textId="67051B16" w:rsidR="00E95506" w:rsidRPr="00272D41" w:rsidRDefault="00E95506" w:rsidP="00460BEC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3B20FC42" w14:textId="77777777" w:rsidR="00237E81" w:rsidRPr="00272D41" w:rsidRDefault="00237E81" w:rsidP="00237E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  <w:p w14:paraId="74EB4315" w14:textId="77777777" w:rsidR="00C36EC3" w:rsidRDefault="00237E81" w:rsidP="00237E81">
            <w:pPr>
              <w:spacing w:line="276" w:lineRule="auto"/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>Število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 xml:space="preserve"> let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>delovnih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>izkušenj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272D41" w:rsidRPr="00272D41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>vodenja</w:t>
            </w:r>
            <w:proofErr w:type="spellEnd"/>
            <w:r w:rsidR="00272D41" w:rsidRPr="00272D41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272D41" w:rsidRPr="00272D41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>kompleksnih</w:t>
            </w:r>
            <w:proofErr w:type="spellEnd"/>
            <w:r w:rsidR="00272D41" w:rsidRPr="00272D41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 xml:space="preserve"> IT </w:t>
            </w:r>
            <w:proofErr w:type="spellStart"/>
            <w:r w:rsidR="00272D41" w:rsidRPr="00272D41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>ali</w:t>
            </w:r>
            <w:proofErr w:type="spellEnd"/>
            <w:r w:rsidR="00272D41" w:rsidRPr="00272D41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 xml:space="preserve"> ITS </w:t>
            </w:r>
            <w:proofErr w:type="spellStart"/>
            <w:r w:rsidR="00272D41" w:rsidRPr="00272D41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>projektov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>: _____________</w:t>
            </w:r>
          </w:p>
          <w:p w14:paraId="2CBE7727" w14:textId="77685680" w:rsidR="00D91248" w:rsidRPr="00272D41" w:rsidRDefault="00D91248" w:rsidP="00237E81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</w:tcPr>
          <w:p w14:paraId="1419A356" w14:textId="77777777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237E81" w:rsidRPr="00272D41" w14:paraId="506D1D49" w14:textId="77777777" w:rsidTr="00237E81">
        <w:tc>
          <w:tcPr>
            <w:tcW w:w="3403" w:type="dxa"/>
          </w:tcPr>
          <w:p w14:paraId="37932B8B" w14:textId="77777777" w:rsidR="00854547" w:rsidRPr="00272D41" w:rsidRDefault="00854547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23FA52E2" w14:textId="51EBFD43" w:rsidR="00854547" w:rsidRPr="00272D41" w:rsidRDefault="00272D41" w:rsidP="00460BE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Strokovnjak prometnega inženirstva</w:t>
            </w:r>
          </w:p>
        </w:tc>
        <w:tc>
          <w:tcPr>
            <w:tcW w:w="4394" w:type="dxa"/>
          </w:tcPr>
          <w:p w14:paraId="0490D644" w14:textId="77777777" w:rsidR="00E95506" w:rsidRPr="00272D41" w:rsidRDefault="00E95506" w:rsidP="00460BEC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135B92F2" w14:textId="77777777" w:rsidR="00237E81" w:rsidRPr="00272D41" w:rsidRDefault="00237E81" w:rsidP="00237E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  <w:p w14:paraId="554A6458" w14:textId="4483F8E7" w:rsidR="00D91248" w:rsidRPr="00D91248" w:rsidRDefault="00D91248" w:rsidP="00460BEC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D9124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število let delovnih izkušenj </w:t>
            </w: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na področju upravljanja prometa ali inteligentnih prometnih sistemov 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(ITS</w:t>
            </w: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)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: </w:t>
            </w:r>
            <w:r w:rsidRPr="00D9124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</w:t>
            </w:r>
          </w:p>
        </w:tc>
        <w:tc>
          <w:tcPr>
            <w:tcW w:w="3119" w:type="dxa"/>
          </w:tcPr>
          <w:p w14:paraId="21F85F4F" w14:textId="77777777" w:rsidR="00854547" w:rsidRPr="00272D41" w:rsidRDefault="00854547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237E81" w:rsidRPr="00272D41" w14:paraId="6EE6E679" w14:textId="77777777" w:rsidTr="00237E81">
        <w:tc>
          <w:tcPr>
            <w:tcW w:w="3403" w:type="dxa"/>
          </w:tcPr>
          <w:p w14:paraId="62F993E2" w14:textId="77777777" w:rsidR="00460BEC" w:rsidRPr="00272D41" w:rsidRDefault="00460BEC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1BAB33B3" w14:textId="16CE0D4F" w:rsidR="00460BEC" w:rsidRPr="00272D41" w:rsidRDefault="00D91248" w:rsidP="00460BEC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D91248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Strokovnjak elektro inženirstva</w:t>
            </w:r>
          </w:p>
        </w:tc>
        <w:tc>
          <w:tcPr>
            <w:tcW w:w="4394" w:type="dxa"/>
          </w:tcPr>
          <w:p w14:paraId="6C8763B9" w14:textId="77777777" w:rsidR="00D91248" w:rsidRPr="00272D41" w:rsidRDefault="00D91248" w:rsidP="00D91248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21099716" w14:textId="77777777" w:rsidR="00D91248" w:rsidRPr="00272D41" w:rsidRDefault="00D91248" w:rsidP="00D91248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  <w:p w14:paraId="11EB1167" w14:textId="4D3AA2BD" w:rsidR="00460BEC" w:rsidRPr="00272D41" w:rsidRDefault="00D91248" w:rsidP="00D91248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D9124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število let delovnih izkušenj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="00D12B81" w:rsidRPr="00D12B8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z razvojem poslovno kritičnih informacijskih sistemov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: </w:t>
            </w:r>
            <w:r w:rsidRPr="00D9124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</w:t>
            </w:r>
          </w:p>
        </w:tc>
        <w:tc>
          <w:tcPr>
            <w:tcW w:w="3119" w:type="dxa"/>
          </w:tcPr>
          <w:p w14:paraId="020758D0" w14:textId="77777777" w:rsidR="00460BEC" w:rsidRPr="00272D41" w:rsidRDefault="00460BEC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237E81" w:rsidRPr="00272D41" w14:paraId="48783603" w14:textId="77777777" w:rsidTr="00237E81">
        <w:tc>
          <w:tcPr>
            <w:tcW w:w="3403" w:type="dxa"/>
          </w:tcPr>
          <w:p w14:paraId="1776648D" w14:textId="77777777" w:rsidR="00854547" w:rsidRPr="00272D41" w:rsidRDefault="00854547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33FC42D9" w14:textId="0D96D4B6" w:rsidR="00854547" w:rsidRPr="00272D41" w:rsidRDefault="00D91248" w:rsidP="00854547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D91248"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  <w:t>S</w:t>
            </w:r>
            <w:r w:rsidRPr="00D91248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trokovnjak za razvoj in integracij</w:t>
            </w:r>
          </w:p>
        </w:tc>
        <w:tc>
          <w:tcPr>
            <w:tcW w:w="4394" w:type="dxa"/>
          </w:tcPr>
          <w:p w14:paraId="5719D7FC" w14:textId="77777777" w:rsidR="00D91248" w:rsidRPr="00272D41" w:rsidRDefault="00D91248" w:rsidP="00D91248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157FD469" w14:textId="77777777" w:rsidR="00D91248" w:rsidRPr="00272D41" w:rsidRDefault="00D91248" w:rsidP="00D91248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  <w:p w14:paraId="6F9D5F90" w14:textId="64048F44" w:rsidR="00854547" w:rsidRPr="00272D41" w:rsidRDefault="00D91248" w:rsidP="00D91248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D9124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število let delovnih izkušenj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Pr="00D9124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na področju prometno-krmilnih ali infrastrukturnih sistemov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: </w:t>
            </w:r>
            <w:r w:rsidRPr="00D9124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</w:t>
            </w:r>
          </w:p>
        </w:tc>
        <w:tc>
          <w:tcPr>
            <w:tcW w:w="3119" w:type="dxa"/>
          </w:tcPr>
          <w:p w14:paraId="03680443" w14:textId="77777777" w:rsidR="00854547" w:rsidRPr="00272D41" w:rsidRDefault="00854547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237E81" w:rsidRPr="00272D41" w14:paraId="3E78E43E" w14:textId="77777777" w:rsidTr="00237E81">
        <w:tc>
          <w:tcPr>
            <w:tcW w:w="3403" w:type="dxa"/>
          </w:tcPr>
          <w:p w14:paraId="7CA43240" w14:textId="77777777" w:rsidR="00854547" w:rsidRPr="00272D41" w:rsidRDefault="00854547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4228BE4E" w14:textId="2C0D0EFF" w:rsidR="00854547" w:rsidRPr="00D12B81" w:rsidRDefault="00D12B81" w:rsidP="00854547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D12B81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Strokovnjak za podatkovne baze</w:t>
            </w:r>
          </w:p>
        </w:tc>
        <w:tc>
          <w:tcPr>
            <w:tcW w:w="4394" w:type="dxa"/>
          </w:tcPr>
          <w:p w14:paraId="5681A623" w14:textId="77777777" w:rsidR="00D12B81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46CF783D" w14:textId="77777777" w:rsidR="00D12B81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  <w:p w14:paraId="30199652" w14:textId="6D963886" w:rsidR="00E95506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D9124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število let delovnih izkušenj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Pr="00D12B8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na področju podatkovnih baz, visoko razpoložljivih podatkovnih baz in replikacije.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: </w:t>
            </w:r>
            <w:r w:rsidRPr="00D9124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</w:t>
            </w:r>
          </w:p>
        </w:tc>
        <w:tc>
          <w:tcPr>
            <w:tcW w:w="3119" w:type="dxa"/>
          </w:tcPr>
          <w:p w14:paraId="60A8956A" w14:textId="77777777" w:rsidR="00854547" w:rsidRPr="00272D41" w:rsidRDefault="00854547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D12B81" w:rsidRPr="00272D41" w14:paraId="0399BA1B" w14:textId="77777777" w:rsidTr="00237E81">
        <w:tc>
          <w:tcPr>
            <w:tcW w:w="3403" w:type="dxa"/>
          </w:tcPr>
          <w:p w14:paraId="41D1669C" w14:textId="540E9FAE" w:rsidR="00D12B81" w:rsidRPr="00272D41" w:rsidRDefault="00D12B81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195A4704" w14:textId="32FF3911" w:rsidR="00D12B81" w:rsidRPr="00D12B81" w:rsidRDefault="00D12B81" w:rsidP="00854547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Razvijalec</w:t>
            </w:r>
          </w:p>
        </w:tc>
        <w:tc>
          <w:tcPr>
            <w:tcW w:w="4394" w:type="dxa"/>
          </w:tcPr>
          <w:p w14:paraId="249EF2E7" w14:textId="77777777" w:rsidR="00D12B81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00D9467D" w14:textId="77777777" w:rsidR="00D12B81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  <w:p w14:paraId="37631DD9" w14:textId="5A9D175D" w:rsidR="00D12B81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D9124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število let delovnih izkušenj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Pr="00D12B8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na področju razvijanja informacijskih rešitev, ki so vsebovale razvoj spletnih aplikacij, API jev ali integracij v realnem času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: </w:t>
            </w:r>
            <w:r w:rsidRPr="00D9124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</w:t>
            </w:r>
          </w:p>
        </w:tc>
        <w:tc>
          <w:tcPr>
            <w:tcW w:w="3119" w:type="dxa"/>
          </w:tcPr>
          <w:p w14:paraId="707CECEA" w14:textId="77777777" w:rsidR="00D12B81" w:rsidRPr="00272D41" w:rsidRDefault="00D12B81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D12B81" w:rsidRPr="00272D41" w14:paraId="49F0EAD0" w14:textId="77777777" w:rsidTr="00237E81">
        <w:tc>
          <w:tcPr>
            <w:tcW w:w="3403" w:type="dxa"/>
          </w:tcPr>
          <w:p w14:paraId="3849F2DB" w14:textId="77777777" w:rsidR="00D12B81" w:rsidRPr="00272D41" w:rsidRDefault="00D12B81" w:rsidP="00D12B81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07F68B23" w14:textId="4020946F" w:rsidR="00D12B81" w:rsidRPr="00D12B8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Razvijalec</w:t>
            </w:r>
          </w:p>
        </w:tc>
        <w:tc>
          <w:tcPr>
            <w:tcW w:w="4394" w:type="dxa"/>
          </w:tcPr>
          <w:p w14:paraId="3CEB4F99" w14:textId="77777777" w:rsidR="00D12B81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2A59824A" w14:textId="77777777" w:rsidR="00D12B81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  <w:p w14:paraId="18446D72" w14:textId="46E82554" w:rsidR="00D12B81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D9124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število let delovnih izkušenj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Pr="00D12B8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na področju razvijanja informacijskih rešitev, ki so vsebovale razvoj spletnih aplikacij, API jev ali integracij v realnem času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: </w:t>
            </w:r>
            <w:r w:rsidRPr="00D9124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</w:t>
            </w:r>
          </w:p>
        </w:tc>
        <w:tc>
          <w:tcPr>
            <w:tcW w:w="3119" w:type="dxa"/>
          </w:tcPr>
          <w:p w14:paraId="14277CF1" w14:textId="77777777" w:rsidR="00D12B81" w:rsidRPr="00272D41" w:rsidRDefault="00D12B81" w:rsidP="00D12B81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D12B81" w:rsidRPr="00272D41" w14:paraId="6C1CC0B7" w14:textId="77777777" w:rsidTr="00237E81">
        <w:tc>
          <w:tcPr>
            <w:tcW w:w="3403" w:type="dxa"/>
          </w:tcPr>
          <w:p w14:paraId="3EEBCF45" w14:textId="77777777" w:rsidR="00D12B81" w:rsidRPr="00272D41" w:rsidRDefault="00D12B81" w:rsidP="00D12B81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777B6A7F" w14:textId="22BA86C8" w:rsidR="00D12B81" w:rsidRPr="00D12B8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Razvijalec</w:t>
            </w:r>
          </w:p>
        </w:tc>
        <w:tc>
          <w:tcPr>
            <w:tcW w:w="4394" w:type="dxa"/>
          </w:tcPr>
          <w:p w14:paraId="68D16345" w14:textId="77777777" w:rsidR="00D12B81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43DA4C3F" w14:textId="77777777" w:rsidR="00D12B81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  <w:p w14:paraId="54B18192" w14:textId="28ABE23B" w:rsidR="00D12B81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D9124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število let delovnih izkušenj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Pr="00D12B8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na področju razvijanja informacijskih rešitev, ki so vsebovale razvoj spletnih aplikacij, API jev ali integracij v realnem času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: </w:t>
            </w:r>
            <w:r w:rsidRPr="00D9124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</w:t>
            </w:r>
          </w:p>
        </w:tc>
        <w:tc>
          <w:tcPr>
            <w:tcW w:w="3119" w:type="dxa"/>
          </w:tcPr>
          <w:p w14:paraId="38C4AC8F" w14:textId="77777777" w:rsidR="00D12B81" w:rsidRPr="00272D41" w:rsidRDefault="00D12B81" w:rsidP="00D12B81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D12B81" w:rsidRPr="00272D41" w14:paraId="5473CBBD" w14:textId="77777777" w:rsidTr="00237E81">
        <w:tc>
          <w:tcPr>
            <w:tcW w:w="3403" w:type="dxa"/>
          </w:tcPr>
          <w:p w14:paraId="5BFD280D" w14:textId="77777777" w:rsidR="00D12B81" w:rsidRPr="00272D41" w:rsidRDefault="00D12B81" w:rsidP="00D12B81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19F65803" w14:textId="130680F9" w:rsidR="00D12B81" w:rsidRPr="00D12B8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Razvijalec</w:t>
            </w:r>
          </w:p>
        </w:tc>
        <w:tc>
          <w:tcPr>
            <w:tcW w:w="4394" w:type="dxa"/>
          </w:tcPr>
          <w:p w14:paraId="7B8E9EC1" w14:textId="77777777" w:rsidR="00D12B81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296D4B33" w14:textId="77777777" w:rsidR="00D12B81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  <w:p w14:paraId="1A9B240A" w14:textId="60EAAB62" w:rsidR="00D12B81" w:rsidRPr="00272D41" w:rsidRDefault="00D12B81" w:rsidP="00D12B81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D9124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število let delovnih izkušenj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Pr="00D12B8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na področju razvijanja informacijskih rešitev, ki so vsebovale razvoj spletnih aplikacij, API jev ali integracij v realnem času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: </w:t>
            </w:r>
            <w:r w:rsidRPr="00D9124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</w:t>
            </w:r>
          </w:p>
        </w:tc>
        <w:tc>
          <w:tcPr>
            <w:tcW w:w="3119" w:type="dxa"/>
          </w:tcPr>
          <w:p w14:paraId="4CC248E8" w14:textId="77777777" w:rsidR="00D12B81" w:rsidRPr="00272D41" w:rsidRDefault="00D12B81" w:rsidP="00D12B81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</w:tbl>
    <w:p w14:paraId="09A4B65C" w14:textId="77777777" w:rsidR="00237E81" w:rsidRPr="00272D41" w:rsidRDefault="00237E81" w:rsidP="00C02A55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sl-SI"/>
        </w:rPr>
        <w:sectPr w:rsidR="00237E81" w:rsidRPr="00272D41" w:rsidSect="00237E81">
          <w:headerReference w:type="default" r:id="rId8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5F38B3A8" w14:textId="353F8C77" w:rsidR="002811BC" w:rsidRPr="00272D41" w:rsidRDefault="002811BC" w:rsidP="00C02A55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sl-SI"/>
        </w:rPr>
      </w:pPr>
    </w:p>
    <w:p w14:paraId="5D296290" w14:textId="36365280" w:rsidR="00E6033F" w:rsidRPr="00272D41" w:rsidRDefault="00C36EC3" w:rsidP="00F1209F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referenčni posli imenovanega kadra</w:t>
      </w:r>
      <w:r w:rsidR="00D17DD6"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 – </w:t>
      </w:r>
      <w:r w:rsidR="00272D41"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Odgovorni in tehnični vodja projekta</w:t>
      </w:r>
    </w:p>
    <w:p w14:paraId="7E1AB1B8" w14:textId="77777777" w:rsidR="00C36EC3" w:rsidRPr="00272D41" w:rsidRDefault="00C36EC3" w:rsidP="00C36EC3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237E81" w:rsidRPr="00272D41" w14:paraId="53EADD59" w14:textId="77777777" w:rsidTr="00C35627">
        <w:trPr>
          <w:trHeight w:val="721"/>
        </w:trPr>
        <w:tc>
          <w:tcPr>
            <w:tcW w:w="2714" w:type="dxa"/>
            <w:vAlign w:val="center"/>
          </w:tcPr>
          <w:p w14:paraId="6120D362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435A340A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768B2A83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5B124B4B" w14:textId="77777777" w:rsidTr="006A59F7">
        <w:trPr>
          <w:trHeight w:val="668"/>
        </w:trPr>
        <w:tc>
          <w:tcPr>
            <w:tcW w:w="2714" w:type="dxa"/>
            <w:vAlign w:val="center"/>
          </w:tcPr>
          <w:p w14:paraId="0B5D84B6" w14:textId="7DF865B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ime, priimek</w:t>
            </w:r>
            <w:r w:rsidR="00272D41"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 KADRA</w:t>
            </w: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 </w:t>
            </w:r>
          </w:p>
        </w:tc>
        <w:tc>
          <w:tcPr>
            <w:tcW w:w="6108" w:type="dxa"/>
            <w:vAlign w:val="center"/>
          </w:tcPr>
          <w:p w14:paraId="1DB8F16B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12AEBF05" w14:textId="77777777" w:rsidTr="006A59F7">
        <w:trPr>
          <w:trHeight w:val="668"/>
        </w:trPr>
        <w:tc>
          <w:tcPr>
            <w:tcW w:w="2714" w:type="dxa"/>
            <w:vAlign w:val="center"/>
          </w:tcPr>
          <w:p w14:paraId="743A7F9D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033E938A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23422743" w14:textId="77777777" w:rsidTr="007B668E">
        <w:trPr>
          <w:trHeight w:val="477"/>
        </w:trPr>
        <w:tc>
          <w:tcPr>
            <w:tcW w:w="2714" w:type="dxa"/>
            <w:vAlign w:val="center"/>
          </w:tcPr>
          <w:p w14:paraId="54E2EAE6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205A605C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462F64FD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7A2FEB41" w14:textId="77777777" w:rsidTr="006A59F7">
        <w:trPr>
          <w:trHeight w:val="3662"/>
        </w:trPr>
        <w:tc>
          <w:tcPr>
            <w:tcW w:w="2714" w:type="dxa"/>
            <w:vAlign w:val="center"/>
          </w:tcPr>
          <w:p w14:paraId="3BE8F7A7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737191FD" w14:textId="37B13E4A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078F5F65" w14:textId="75A5D6A5" w:rsidR="00272D41" w:rsidRPr="00272D41" w:rsidRDefault="00237E81" w:rsidP="00272D41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Vodenje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72D41"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</w:t>
            </w:r>
            <w:r w:rsidR="00272D41"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</w:t>
            </w:r>
            <w:proofErr w:type="spellEnd"/>
            <w:r w:rsid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v </w:t>
            </w:r>
            <w:proofErr w:type="spellStart"/>
            <w:r w:rsid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državi</w:t>
            </w:r>
            <w:proofErr w:type="spellEnd"/>
            <w:r w:rsid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članici</w:t>
            </w:r>
            <w:proofErr w:type="spellEnd"/>
            <w:r w:rsid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EU</w:t>
            </w:r>
            <w:r w:rsidR="00272D41"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="00272D41"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="00272D41"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področja</w:t>
            </w:r>
            <w:proofErr w:type="spellEnd"/>
            <w:r w:rsidR="00272D41"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72D41"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razvoja</w:t>
            </w:r>
            <w:proofErr w:type="spellEnd"/>
            <w:r w:rsidR="00272D41"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implementacije informacijskih rešitev, kjer je bil v vlogi vodje projekta neprekinjeno vsaj 6 mesecev in pri katerem je izvedeni projekt vseboval:</w:t>
            </w:r>
          </w:p>
          <w:p w14:paraId="0688434A" w14:textId="77777777" w:rsidR="00272D41" w:rsidRPr="00272D41" w:rsidRDefault="00272D41" w:rsidP="00272D41">
            <w:pPr>
              <w:pStyle w:val="Odstavekseznama"/>
              <w:numPr>
                <w:ilvl w:val="0"/>
                <w:numId w:val="9"/>
              </w:numPr>
              <w:spacing w:line="276" w:lineRule="auto"/>
              <w:ind w:left="608"/>
              <w:rPr>
                <w:rFonts w:ascii="Times New Roman" w:eastAsiaTheme="minorEastAsia" w:hAnsi="Times New Roman"/>
                <w:szCs w:val="20"/>
              </w:rPr>
            </w:pPr>
            <w:r w:rsidRPr="00272D41">
              <w:rPr>
                <w:rFonts w:ascii="Times New Roman" w:eastAsiaTheme="minorEastAsia" w:hAnsi="Times New Roman"/>
                <w:szCs w:val="20"/>
              </w:rPr>
              <w:t>informacijsko rešitev, izvedeno na strojni in sistemski programski opremi naročnika referenčnega posla;</w:t>
            </w:r>
          </w:p>
          <w:p w14:paraId="1ABEAAD7" w14:textId="77777777" w:rsidR="00272D41" w:rsidRPr="00272D41" w:rsidRDefault="00272D41" w:rsidP="00272D41">
            <w:pPr>
              <w:pStyle w:val="Odstavekseznama"/>
              <w:numPr>
                <w:ilvl w:val="0"/>
                <w:numId w:val="9"/>
              </w:numPr>
              <w:spacing w:line="276" w:lineRule="auto"/>
              <w:ind w:left="608"/>
              <w:rPr>
                <w:rFonts w:ascii="Times New Roman" w:eastAsiaTheme="minorEastAsia" w:hAnsi="Times New Roman"/>
                <w:szCs w:val="20"/>
              </w:rPr>
            </w:pPr>
            <w:r w:rsidRPr="00272D41">
              <w:rPr>
                <w:rFonts w:ascii="Times New Roman" w:eastAsiaTheme="minorEastAsia" w:hAnsi="Times New Roman"/>
                <w:szCs w:val="20"/>
              </w:rPr>
              <w:t xml:space="preserve">rešitev je vsebovala načrtovanje in implementacijo </w:t>
            </w:r>
            <w:proofErr w:type="spellStart"/>
            <w:r w:rsidRPr="00272D41">
              <w:rPr>
                <w:rFonts w:ascii="Times New Roman" w:eastAsiaTheme="minorEastAsia" w:hAnsi="Times New Roman"/>
                <w:szCs w:val="20"/>
              </w:rPr>
              <w:t>večnivojske</w:t>
            </w:r>
            <w:proofErr w:type="spellEnd"/>
            <w:r w:rsidRPr="00272D41">
              <w:rPr>
                <w:rFonts w:ascii="Times New Roman" w:eastAsiaTheme="minorEastAsia" w:hAnsi="Times New Roman"/>
                <w:szCs w:val="20"/>
              </w:rPr>
              <w:t xml:space="preserve"> programske arhitekture (predstavitveni, aplikacijski in podatkovni nivo) z neodvisnimi storitvenimi moduli, integrirani prek programskih vmesnikov (</w:t>
            </w:r>
            <w:proofErr w:type="spellStart"/>
            <w:r w:rsidRPr="00272D41">
              <w:rPr>
                <w:rFonts w:ascii="Times New Roman" w:eastAsiaTheme="minorEastAsia" w:hAnsi="Times New Roman"/>
                <w:szCs w:val="20"/>
              </w:rPr>
              <w:t>miroservisi</w:t>
            </w:r>
            <w:proofErr w:type="spellEnd"/>
            <w:r w:rsidRPr="00272D41">
              <w:rPr>
                <w:rFonts w:ascii="Times New Roman" w:eastAsiaTheme="minorEastAsia" w:hAnsi="Times New Roman"/>
                <w:szCs w:val="20"/>
              </w:rPr>
              <w:t xml:space="preserve">) in z integracijo z zunanjimi sistemi z uporabo spletnih storitev; </w:t>
            </w:r>
          </w:p>
          <w:p w14:paraId="1AA061BA" w14:textId="3E891EEE" w:rsidR="00237E81" w:rsidRPr="00272D41" w:rsidRDefault="00272D41" w:rsidP="00272D41">
            <w:pPr>
              <w:pStyle w:val="Odstavekseznama"/>
              <w:numPr>
                <w:ilvl w:val="0"/>
                <w:numId w:val="9"/>
              </w:numPr>
              <w:spacing w:line="276" w:lineRule="auto"/>
              <w:ind w:left="608"/>
              <w:rPr>
                <w:rFonts w:ascii="Times New Roman" w:eastAsiaTheme="minorEastAsia" w:hAnsi="Times New Roman"/>
                <w:szCs w:val="20"/>
              </w:rPr>
            </w:pPr>
            <w:r w:rsidRPr="00272D41">
              <w:rPr>
                <w:rFonts w:ascii="Times New Roman" w:eastAsiaTheme="minorEastAsia" w:hAnsi="Times New Roman"/>
                <w:szCs w:val="20"/>
              </w:rPr>
              <w:t>rešitev je vključevala integracijo več sistemov in podatkovne tokove v realnem času (npr. AMQP, MQTT)</w:t>
            </w:r>
            <w:r w:rsidRPr="00272D41">
              <w:rPr>
                <w:rFonts w:ascii="Times New Roman" w:eastAsiaTheme="minorEastAsia" w:hAnsi="Times New Roman"/>
                <w:szCs w:val="20"/>
              </w:rPr>
              <w:t>.</w:t>
            </w:r>
          </w:p>
          <w:p w14:paraId="6B1A0A6D" w14:textId="6D827707" w:rsidR="00272D41" w:rsidRPr="00272D41" w:rsidRDefault="00272D41" w:rsidP="00272D41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34E617E8" w14:textId="3FC69D3C" w:rsidR="00C35627" w:rsidRPr="00272D41" w:rsidRDefault="00272D41" w:rsidP="00272D41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237E81" w:rsidRPr="00272D41" w14:paraId="68B427F3" w14:textId="77777777" w:rsidTr="007B668E">
        <w:trPr>
          <w:trHeight w:val="985"/>
        </w:trPr>
        <w:tc>
          <w:tcPr>
            <w:tcW w:w="2714" w:type="dxa"/>
            <w:vAlign w:val="center"/>
          </w:tcPr>
          <w:p w14:paraId="3E5839D3" w14:textId="1F4EB2BC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09DAB9DE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271932E5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2DDBEA31" w14:textId="0CC24C58" w:rsidR="00C35627" w:rsidRPr="00272D41" w:rsidRDefault="00C35627" w:rsidP="007B668E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</w:tc>
      </w:tr>
      <w:tr w:rsidR="00237E81" w:rsidRPr="00272D41" w14:paraId="41436E6E" w14:textId="77777777" w:rsidTr="007B668E">
        <w:trPr>
          <w:trHeight w:val="1897"/>
        </w:trPr>
        <w:tc>
          <w:tcPr>
            <w:tcW w:w="2714" w:type="dxa"/>
            <w:vAlign w:val="center"/>
          </w:tcPr>
          <w:p w14:paraId="626D806C" w14:textId="74403CD6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1F505B6E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68D03C43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38B63607" w14:textId="69642B9B" w:rsidR="00C35627" w:rsidRPr="00272D41" w:rsidRDefault="00C35627" w:rsidP="007B668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52F03B2A" w14:textId="77777777" w:rsidR="00C36EC3" w:rsidRPr="00272D41" w:rsidRDefault="00C36EC3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37A6B10" w14:textId="77777777" w:rsidR="00237E81" w:rsidRPr="00272D41" w:rsidRDefault="00237E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17121CCB" w14:textId="77777777" w:rsidR="00237E81" w:rsidRDefault="00237E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7B0350C" w14:textId="77777777" w:rsidR="00D91248" w:rsidRPr="00272D41" w:rsidRDefault="00D91248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19F2B79" w14:textId="77777777" w:rsidR="00237E81" w:rsidRPr="00272D41" w:rsidRDefault="00237E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CF8FD9D" w14:textId="0D46694B" w:rsidR="00D91248" w:rsidRPr="00272D41" w:rsidRDefault="00D91248" w:rsidP="00D91248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Pr="00D91248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Strokovnjak prometnega inženirstva</w:t>
      </w:r>
    </w:p>
    <w:p w14:paraId="47262EFA" w14:textId="77777777" w:rsidR="00D91248" w:rsidRPr="00272D41" w:rsidRDefault="00D91248" w:rsidP="00D91248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91248" w:rsidRPr="00272D41" w14:paraId="7EC1B91A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1EE4F67A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50D06F0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73F342E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0DE7BD43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68E705F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01DCC7C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7188B62C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0E5462C6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565E0F9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66B8007B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24C1972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1D116BA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3D61A9B3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3A738FC8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3BF76153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1C5D838C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67D90317" w14:textId="2189FDA5" w:rsidR="00D91248" w:rsidRDefault="00D91248" w:rsidP="00D91248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je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sodeloval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pri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projektu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v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državi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članici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EU</w:t>
            </w: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področja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upravljanja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prometa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ITS, ki je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vključeval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semaforizacijo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usklajevanje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prometnih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ukrepov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v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urbanem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okolju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680F8471" w14:textId="77777777" w:rsidR="00D91248" w:rsidRPr="00272D41" w:rsidRDefault="00D91248" w:rsidP="00D91248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B587076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5ADF0FF2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D91248" w:rsidRPr="00272D41" w14:paraId="0FA34E0D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7E5FAF76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37DB50D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73B8C4B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12603378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</w:tc>
      </w:tr>
      <w:tr w:rsidR="00D91248" w:rsidRPr="00272D41" w14:paraId="0539DDBC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06F5F8D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2557A80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2ED59AD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53A1E77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17FC216F" w14:textId="77777777" w:rsidR="00D91248" w:rsidRPr="00272D41" w:rsidRDefault="00D91248" w:rsidP="00D91248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B1BC4A8" w14:textId="77777777" w:rsidR="00237E81" w:rsidRDefault="00237E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DD5D2BB" w14:textId="77777777" w:rsidR="00D91248" w:rsidRDefault="00D91248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30E40449" w14:textId="77777777" w:rsidR="00D91248" w:rsidRDefault="00D91248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D2CA9D5" w14:textId="77777777" w:rsidR="00D91248" w:rsidRDefault="00D91248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66CA387" w14:textId="77777777" w:rsidR="00D91248" w:rsidRDefault="00D91248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4C46E94" w14:textId="5CB1D6CC" w:rsidR="00D91248" w:rsidRPr="00272D41" w:rsidRDefault="00D91248" w:rsidP="00D91248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Pr="00D91248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Strokovnjak 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elektro inženirstva</w:t>
      </w:r>
    </w:p>
    <w:p w14:paraId="7ED2E82C" w14:textId="77777777" w:rsidR="00D91248" w:rsidRPr="00272D41" w:rsidRDefault="00D91248" w:rsidP="00D91248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91248" w:rsidRPr="00272D41" w14:paraId="2FD0FB94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7C21D9F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39B3CDD8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41ECADB6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291F777C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7F503C2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4420606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08A1AD95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373793A2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6A27818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2627218B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3D8CD8D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5F66796E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794D50F1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10CA79DA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463E8BDD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68888A3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592BD751" w14:textId="722A8311" w:rsidR="00D91248" w:rsidRDefault="00D91248" w:rsidP="0021404C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je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sodeloval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pri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projektu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v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državi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članici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EU</w:t>
            </w: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z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elektro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inštalacijami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terenske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infrastrukturne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opreme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npr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prometna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infrastruktura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nadzorni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sistemi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industrijska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oprema</w:t>
            </w:r>
            <w:proofErr w:type="spellEnd"/>
            <w:r w:rsidRPr="00D91248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  <w:p w14:paraId="01F02F1F" w14:textId="77777777" w:rsidR="00D91248" w:rsidRPr="00272D41" w:rsidRDefault="00D91248" w:rsidP="0021404C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64C72ED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6DE1F6EB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D91248" w:rsidRPr="00272D41" w14:paraId="0E7E8615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42B16A0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2B3C589E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45207E5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0A9B9A63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</w:tc>
      </w:tr>
      <w:tr w:rsidR="00D91248" w:rsidRPr="00272D41" w14:paraId="6BA25555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26EA9D5C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11A3A213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4D8D699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4519035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4DB07C37" w14:textId="77777777" w:rsidR="00D91248" w:rsidRPr="00272D41" w:rsidRDefault="00D91248" w:rsidP="00D91248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935ECA5" w14:textId="77777777" w:rsidR="00D91248" w:rsidRDefault="00D91248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130B3824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8821A2F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5F3682F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8A89268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655FC15" w14:textId="1AB0091C" w:rsidR="00D12B81" w:rsidRPr="00272D41" w:rsidRDefault="00D12B81" w:rsidP="00D12B81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Pr="00D12B8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Strokovnjak za razvoj in integracij</w:t>
      </w:r>
    </w:p>
    <w:p w14:paraId="5BB4A0D2" w14:textId="77777777" w:rsidR="00D12B81" w:rsidRPr="00272D41" w:rsidRDefault="00D12B81" w:rsidP="00D12B81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12B81" w:rsidRPr="00272D41" w14:paraId="6EE737D4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3B8A8769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4C7988E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D86FEB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1B400935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3755AF6F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6D38130F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78AB28F5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02ADF952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674261B4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128483C7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594F256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4C5BD27D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79A6E3F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0C286832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00C0255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6664347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5AC27607" w14:textId="48188F7C" w:rsidR="00D12B81" w:rsidRPr="00272D41" w:rsidRDefault="00D12B81" w:rsidP="0021404C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je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sodeloval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pri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projektu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v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državi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članici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EU</w:t>
            </w: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z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vzpostavitvijo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visoko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razpoložljivega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strežniške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gruče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(≥3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vozlišča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in z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omrežno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zasnovo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za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kritične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storitve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uvedbo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varnostnih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kontrol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npr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. TLS/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mTLS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upravljanje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digitalnih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certifikatov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upravljanje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dostopa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na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podlagi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vlog).</w:t>
            </w:r>
          </w:p>
          <w:p w14:paraId="7136C2CE" w14:textId="77777777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5CDC57FD" w14:textId="77777777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D12B81" w:rsidRPr="00272D41" w14:paraId="0D259AF8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0531ED2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6762CFD8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54CC8EE6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4692E9F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</w:tc>
      </w:tr>
      <w:tr w:rsidR="00D12B81" w:rsidRPr="00272D41" w14:paraId="54F50A24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76B6DC74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60344F7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51D975DA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1E8AFC12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5792EB7B" w14:textId="77777777" w:rsidR="00D12B81" w:rsidRPr="00272D41" w:rsidRDefault="00D12B81" w:rsidP="00D12B81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0981B23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A21ADD7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AAE2C39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A4F5FCE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407AFFF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E327C9E" w14:textId="64C74771" w:rsidR="00D12B81" w:rsidRPr="00272D41" w:rsidRDefault="00D12B81" w:rsidP="00D12B81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strokovnjak </w:t>
      </w:r>
      <w:r w:rsidRPr="00D12B8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za podatkovne baze</w:t>
      </w:r>
    </w:p>
    <w:p w14:paraId="51E3AD03" w14:textId="77777777" w:rsidR="00D12B81" w:rsidRPr="00272D41" w:rsidRDefault="00D12B81" w:rsidP="00D12B81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12B81" w:rsidRPr="00272D41" w14:paraId="319E756F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26713059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5F587B28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079898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0C9B71F6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270BF84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11412E5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2BF52FF8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426FA03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4F633500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5CCBD727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783E174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0110FFD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0434130F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1C1081D4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1309DB0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7C25612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2AFFCAEE" w14:textId="7DAAD095" w:rsidR="00D12B81" w:rsidRPr="00D12B81" w:rsidRDefault="00D12B81" w:rsidP="00D12B8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je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sodeloval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pri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projektu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v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državi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članici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EU</w:t>
            </w: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z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vzpostavitvijo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ločene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gruče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podatkovnih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baz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varnostnimi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kopijami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mehanizmi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obnove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po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nesreči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52D3C6CF" w14:textId="3218D957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217EE47E" w14:textId="77777777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D12B81" w:rsidRPr="00272D41" w14:paraId="725E1E90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4051638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0D631C44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2E400C5C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6A26ECFA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</w:tc>
      </w:tr>
      <w:tr w:rsidR="00D12B81" w:rsidRPr="00272D41" w14:paraId="6E5C9060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1FC78229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43D91E82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7B74433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36441EC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701BB0E7" w14:textId="77777777" w:rsidR="00D12B81" w:rsidRPr="00272D41" w:rsidRDefault="00D12B81" w:rsidP="00D12B81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3B285C1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BD4D4EB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592A012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31AB95AD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DCAE59C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107956A" w14:textId="34EB3CAC" w:rsidR="00D12B81" w:rsidRPr="00272D41" w:rsidRDefault="00D12B81" w:rsidP="00D12B81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RAZVIJALEC</w:t>
      </w:r>
    </w:p>
    <w:p w14:paraId="3AFBD99A" w14:textId="77777777" w:rsidR="00D12B81" w:rsidRPr="00272D41" w:rsidRDefault="00D12B81" w:rsidP="00D12B81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12B81" w:rsidRPr="00272D41" w14:paraId="023BA2DC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6AD7B778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70A65E38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39796C4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38454521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44E374D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6506284F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3F85C85C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5479C214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5E1750D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7559E1CE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0A64535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45DE8D0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05D5C7AD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0E42F71B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14389140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59291000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1EED43E8" w14:textId="77777777" w:rsidR="00D12B81" w:rsidRDefault="00D12B81" w:rsidP="00D12B81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je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sodeloval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pri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projektu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v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državi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članici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EU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kjer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je</w:t>
            </w: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uspešno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razvijal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in/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vzdrževal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večnivojsko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aplikacijo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integracijo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prek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API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jev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in/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sporočilnih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tokov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npr</w:t>
            </w:r>
            <w:proofErr w:type="spellEnd"/>
            <w:r w:rsidRPr="00D12B81">
              <w:rPr>
                <w:rFonts w:ascii="Times New Roman" w:eastAsiaTheme="minorEastAsia" w:hAnsi="Times New Roman" w:cs="Times New Roman"/>
                <w:sz w:val="20"/>
                <w:szCs w:val="20"/>
              </w:rPr>
              <w:t>. REST/JSON, MQTT, AMQP).</w:t>
            </w:r>
          </w:p>
          <w:p w14:paraId="7890461A" w14:textId="77777777" w:rsidR="00D12B81" w:rsidRDefault="00D12B81" w:rsidP="00D12B81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1CC7647D" w14:textId="1CA5C7C3" w:rsidR="00D12B81" w:rsidRPr="00272D41" w:rsidRDefault="00D12B81" w:rsidP="00D12B81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2866E3EE" w14:textId="77777777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D12B81" w:rsidRPr="00272D41" w14:paraId="46E2849B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3A0E91E3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5BFF8B74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7595C0BF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0D1056E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</w:tc>
      </w:tr>
      <w:tr w:rsidR="00D12B81" w:rsidRPr="00272D41" w14:paraId="2ECFA8E0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7B05F9FC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2F5423EC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49F2D373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03A6BDE5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6F8E5311" w14:textId="77777777" w:rsidR="00D12B81" w:rsidRPr="00272D41" w:rsidRDefault="00D12B81" w:rsidP="00D12B81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215AE22" w14:textId="77777777" w:rsidR="00D12B81" w:rsidRDefault="00D12B81" w:rsidP="00D12B81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CC0F1C3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FA8EA55" w14:textId="77777777" w:rsidR="00D12B81" w:rsidRPr="00272D4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sectPr w:rsidR="00D12B81" w:rsidRPr="00272D41" w:rsidSect="00D912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C1EB9" w14:textId="77777777" w:rsidR="002365BF" w:rsidRDefault="002365BF" w:rsidP="001F4C2E">
      <w:r>
        <w:separator/>
      </w:r>
    </w:p>
  </w:endnote>
  <w:endnote w:type="continuationSeparator" w:id="0">
    <w:p w14:paraId="6244263A" w14:textId="77777777" w:rsidR="002365BF" w:rsidRDefault="002365BF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28E30" w14:textId="77777777" w:rsidR="002365BF" w:rsidRDefault="002365BF" w:rsidP="001F4C2E">
      <w:r>
        <w:separator/>
      </w:r>
    </w:p>
  </w:footnote>
  <w:footnote w:type="continuationSeparator" w:id="0">
    <w:p w14:paraId="2F6856E1" w14:textId="77777777" w:rsidR="002365BF" w:rsidRDefault="002365BF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453BC" w14:textId="303A22F6" w:rsidR="00272D41" w:rsidRDefault="00272D41">
    <w:pPr>
      <w:pStyle w:val="Glava"/>
    </w:pPr>
    <w:r w:rsidRPr="00272D41">
      <w:drawing>
        <wp:inline distT="0" distB="0" distL="0" distR="0" wp14:anchorId="415BF8EE" wp14:editId="2C255EA9">
          <wp:extent cx="5327140" cy="1056916"/>
          <wp:effectExtent l="0" t="0" r="6985" b="0"/>
          <wp:docPr id="26775869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775869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60288" cy="10634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3744186"/>
    <w:multiLevelType w:val="hybridMultilevel"/>
    <w:tmpl w:val="F4480D92"/>
    <w:lvl w:ilvl="0" w:tplc="E4402AD8">
      <w:start w:val="1"/>
      <w:numFmt w:val="bullet"/>
      <w:lvlText w:val="-"/>
      <w:lvlJc w:val="left"/>
      <w:pPr>
        <w:ind w:left="777" w:hanging="360"/>
      </w:pPr>
      <w:rPr>
        <w:rFonts w:ascii="Ebrima" w:hAnsi="Ebrima" w:hint="default"/>
      </w:rPr>
    </w:lvl>
    <w:lvl w:ilvl="1" w:tplc="0424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257C3"/>
    <w:multiLevelType w:val="hybridMultilevel"/>
    <w:tmpl w:val="196A75D4"/>
    <w:lvl w:ilvl="0" w:tplc="F580E05A">
      <w:start w:val="12"/>
      <w:numFmt w:val="bullet"/>
      <w:lvlText w:val="-"/>
      <w:lvlJc w:val="left"/>
      <w:pPr>
        <w:ind w:left="928" w:hanging="360"/>
      </w:pPr>
      <w:rPr>
        <w:rFonts w:ascii="Trebuchet MS" w:eastAsia="MS ??" w:hAnsi="Trebuchet MS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7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4979064">
    <w:abstractNumId w:val="6"/>
  </w:num>
  <w:num w:numId="2" w16cid:durableId="876162964">
    <w:abstractNumId w:val="0"/>
  </w:num>
  <w:num w:numId="3" w16cid:durableId="321662215">
    <w:abstractNumId w:val="5"/>
  </w:num>
  <w:num w:numId="4" w16cid:durableId="1481535837">
    <w:abstractNumId w:val="4"/>
  </w:num>
  <w:num w:numId="5" w16cid:durableId="254368185">
    <w:abstractNumId w:val="2"/>
  </w:num>
  <w:num w:numId="6" w16cid:durableId="962466086">
    <w:abstractNumId w:val="7"/>
  </w:num>
  <w:num w:numId="7" w16cid:durableId="288320568">
    <w:abstractNumId w:val="8"/>
  </w:num>
  <w:num w:numId="8" w16cid:durableId="2015955532">
    <w:abstractNumId w:val="3"/>
  </w:num>
  <w:num w:numId="9" w16cid:durableId="6945065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A02EE"/>
    <w:rsid w:val="000A2822"/>
    <w:rsid w:val="0013334D"/>
    <w:rsid w:val="001403A1"/>
    <w:rsid w:val="001B5B41"/>
    <w:rsid w:val="001C57F1"/>
    <w:rsid w:val="001C7EE3"/>
    <w:rsid w:val="001D70C9"/>
    <w:rsid w:val="001E4562"/>
    <w:rsid w:val="001F4C2E"/>
    <w:rsid w:val="00213AC1"/>
    <w:rsid w:val="002365BF"/>
    <w:rsid w:val="00237E81"/>
    <w:rsid w:val="00251545"/>
    <w:rsid w:val="00253E58"/>
    <w:rsid w:val="00254B65"/>
    <w:rsid w:val="00256ABE"/>
    <w:rsid w:val="002700AE"/>
    <w:rsid w:val="00272D41"/>
    <w:rsid w:val="002811BC"/>
    <w:rsid w:val="002855B1"/>
    <w:rsid w:val="002B1B76"/>
    <w:rsid w:val="002C501D"/>
    <w:rsid w:val="002F7C0C"/>
    <w:rsid w:val="00302F93"/>
    <w:rsid w:val="00332453"/>
    <w:rsid w:val="003379BF"/>
    <w:rsid w:val="00346451"/>
    <w:rsid w:val="00350A34"/>
    <w:rsid w:val="00353DB3"/>
    <w:rsid w:val="00367EDE"/>
    <w:rsid w:val="00391EDC"/>
    <w:rsid w:val="00410DAF"/>
    <w:rsid w:val="00415C91"/>
    <w:rsid w:val="00450E4C"/>
    <w:rsid w:val="00460BEC"/>
    <w:rsid w:val="0046601D"/>
    <w:rsid w:val="00482E72"/>
    <w:rsid w:val="004B403F"/>
    <w:rsid w:val="004E27CF"/>
    <w:rsid w:val="00507819"/>
    <w:rsid w:val="005207A2"/>
    <w:rsid w:val="005213F2"/>
    <w:rsid w:val="00577D4B"/>
    <w:rsid w:val="00583543"/>
    <w:rsid w:val="00585221"/>
    <w:rsid w:val="00586494"/>
    <w:rsid w:val="00595F56"/>
    <w:rsid w:val="005C2B51"/>
    <w:rsid w:val="005D42ED"/>
    <w:rsid w:val="005E2F23"/>
    <w:rsid w:val="00616C5D"/>
    <w:rsid w:val="00634D58"/>
    <w:rsid w:val="00676C3B"/>
    <w:rsid w:val="006A3476"/>
    <w:rsid w:val="006B3A5B"/>
    <w:rsid w:val="006F02F5"/>
    <w:rsid w:val="006F4575"/>
    <w:rsid w:val="00746B27"/>
    <w:rsid w:val="007646F3"/>
    <w:rsid w:val="007927ED"/>
    <w:rsid w:val="00797210"/>
    <w:rsid w:val="007A60EE"/>
    <w:rsid w:val="007B668E"/>
    <w:rsid w:val="007F41D5"/>
    <w:rsid w:val="00820ADE"/>
    <w:rsid w:val="0085028D"/>
    <w:rsid w:val="00854547"/>
    <w:rsid w:val="008612D2"/>
    <w:rsid w:val="00876E38"/>
    <w:rsid w:val="00883D7B"/>
    <w:rsid w:val="008B0F81"/>
    <w:rsid w:val="008F3474"/>
    <w:rsid w:val="00945B62"/>
    <w:rsid w:val="009B2BBF"/>
    <w:rsid w:val="009C7EEC"/>
    <w:rsid w:val="009F2472"/>
    <w:rsid w:val="009F2F90"/>
    <w:rsid w:val="00A129FD"/>
    <w:rsid w:val="00A56786"/>
    <w:rsid w:val="00A57153"/>
    <w:rsid w:val="00A610AB"/>
    <w:rsid w:val="00A9037F"/>
    <w:rsid w:val="00AA2E9C"/>
    <w:rsid w:val="00AB2B52"/>
    <w:rsid w:val="00AB6AB2"/>
    <w:rsid w:val="00AC55BA"/>
    <w:rsid w:val="00AC67EA"/>
    <w:rsid w:val="00AC7FB8"/>
    <w:rsid w:val="00B74E03"/>
    <w:rsid w:val="00B806F2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35627"/>
    <w:rsid w:val="00C36EC3"/>
    <w:rsid w:val="00C57873"/>
    <w:rsid w:val="00C6533A"/>
    <w:rsid w:val="00C75057"/>
    <w:rsid w:val="00C83873"/>
    <w:rsid w:val="00CF1537"/>
    <w:rsid w:val="00D1198D"/>
    <w:rsid w:val="00D12B81"/>
    <w:rsid w:val="00D17DD6"/>
    <w:rsid w:val="00D217C0"/>
    <w:rsid w:val="00D43C50"/>
    <w:rsid w:val="00D74316"/>
    <w:rsid w:val="00D832A5"/>
    <w:rsid w:val="00D90CDE"/>
    <w:rsid w:val="00D91248"/>
    <w:rsid w:val="00DA5343"/>
    <w:rsid w:val="00DC616E"/>
    <w:rsid w:val="00E03F15"/>
    <w:rsid w:val="00E2024D"/>
    <w:rsid w:val="00E25A28"/>
    <w:rsid w:val="00E26386"/>
    <w:rsid w:val="00E6033F"/>
    <w:rsid w:val="00E95506"/>
    <w:rsid w:val="00EB2386"/>
    <w:rsid w:val="00EC0958"/>
    <w:rsid w:val="00F0774F"/>
    <w:rsid w:val="00F11E85"/>
    <w:rsid w:val="00F1209F"/>
    <w:rsid w:val="00F74BBA"/>
    <w:rsid w:val="00F92484"/>
    <w:rsid w:val="00F928CD"/>
    <w:rsid w:val="00FB1848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  <w:style w:type="paragraph" w:customStyle="1" w:styleId="Standard">
    <w:name w:val="Standard"/>
    <w:qFormat/>
    <w:rsid w:val="001B5B41"/>
    <w:pPr>
      <w:suppressAutoHyphens/>
      <w:autoSpaceDN w:val="0"/>
      <w:spacing w:after="0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5AF76E4-222A-4F44-A243-ABF30888A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1255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Lara Valjavec</cp:lastModifiedBy>
  <cp:revision>2</cp:revision>
  <dcterms:created xsi:type="dcterms:W3CDTF">2026-03-23T08:29:00Z</dcterms:created>
  <dcterms:modified xsi:type="dcterms:W3CDTF">2026-03-23T08:29:00Z</dcterms:modified>
</cp:coreProperties>
</file>